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07" w:rsidRPr="00240307" w:rsidRDefault="00240307" w:rsidP="00240307">
      <w:pPr>
        <w:spacing w:line="220" w:lineRule="atLeast"/>
        <w:ind w:firstLineChars="350" w:firstLine="1050"/>
        <w:jc w:val="center"/>
        <w:rPr>
          <w:sz w:val="30"/>
          <w:szCs w:val="30"/>
        </w:rPr>
      </w:pPr>
      <w:r w:rsidRPr="00240307">
        <w:rPr>
          <w:rFonts w:hint="eastAsia"/>
          <w:sz w:val="30"/>
          <w:szCs w:val="30"/>
        </w:rPr>
        <w:t>2021</w:t>
      </w:r>
      <w:r w:rsidRPr="00240307">
        <w:rPr>
          <w:rFonts w:hint="eastAsia"/>
          <w:sz w:val="30"/>
          <w:szCs w:val="30"/>
        </w:rPr>
        <w:t>年元旦市围棋胶州市分赛场防疫安全须知</w:t>
      </w:r>
    </w:p>
    <w:p w:rsidR="00BB55D5" w:rsidRDefault="00FB4E9F" w:rsidP="00240307">
      <w:pPr>
        <w:spacing w:line="220" w:lineRule="atLeast"/>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胶州市围棋协会赛事</w:t>
      </w:r>
      <w:r w:rsidR="00240307" w:rsidRPr="00240307">
        <w:rPr>
          <w:rFonts w:asciiTheme="majorEastAsia" w:eastAsiaTheme="majorEastAsia" w:hAnsiTheme="majorEastAsia" w:hint="eastAsia"/>
          <w:sz w:val="24"/>
          <w:szCs w:val="24"/>
        </w:rPr>
        <w:t>组委会</w:t>
      </w:r>
      <w:r>
        <w:rPr>
          <w:rFonts w:asciiTheme="majorEastAsia" w:eastAsiaTheme="majorEastAsia" w:hAnsiTheme="majorEastAsia" w:hint="eastAsia"/>
          <w:sz w:val="24"/>
          <w:szCs w:val="24"/>
        </w:rPr>
        <w:t>近日</w:t>
      </w:r>
      <w:r w:rsidR="00240307" w:rsidRPr="00240307">
        <w:rPr>
          <w:rFonts w:asciiTheme="majorEastAsia" w:eastAsiaTheme="majorEastAsia" w:hAnsiTheme="majorEastAsia" w:hint="eastAsia"/>
          <w:sz w:val="24"/>
          <w:szCs w:val="24"/>
        </w:rPr>
        <w:t>成立疫情防控领导小组，</w:t>
      </w:r>
      <w:r w:rsidR="00BB55D5">
        <w:rPr>
          <w:rFonts w:asciiTheme="majorEastAsia" w:eastAsiaTheme="majorEastAsia" w:hAnsiTheme="majorEastAsia" w:hint="eastAsia"/>
          <w:sz w:val="24"/>
          <w:szCs w:val="24"/>
        </w:rPr>
        <w:t>负责全面掌握</w:t>
      </w:r>
      <w:r>
        <w:rPr>
          <w:rFonts w:asciiTheme="majorEastAsia" w:eastAsiaTheme="majorEastAsia" w:hAnsiTheme="majorEastAsia" w:hint="eastAsia"/>
          <w:sz w:val="24"/>
          <w:szCs w:val="24"/>
        </w:rPr>
        <w:t>在本市举办的</w:t>
      </w:r>
      <w:r w:rsidR="00BB55D5">
        <w:rPr>
          <w:rFonts w:asciiTheme="majorEastAsia" w:eastAsiaTheme="majorEastAsia" w:hAnsiTheme="majorEastAsia" w:hint="eastAsia"/>
          <w:sz w:val="24"/>
          <w:szCs w:val="24"/>
        </w:rPr>
        <w:t>围棋赛事</w:t>
      </w:r>
      <w:r>
        <w:rPr>
          <w:rFonts w:asciiTheme="majorEastAsia" w:eastAsiaTheme="majorEastAsia" w:hAnsiTheme="majorEastAsia" w:hint="eastAsia"/>
          <w:sz w:val="24"/>
          <w:szCs w:val="24"/>
        </w:rPr>
        <w:t>中</w:t>
      </w:r>
      <w:r w:rsidR="00BB55D5">
        <w:rPr>
          <w:rFonts w:asciiTheme="majorEastAsia" w:eastAsiaTheme="majorEastAsia" w:hAnsiTheme="majorEastAsia" w:hint="eastAsia"/>
          <w:sz w:val="24"/>
          <w:szCs w:val="24"/>
        </w:rPr>
        <w:t>的疫情防控</w:t>
      </w:r>
      <w:r>
        <w:rPr>
          <w:rFonts w:asciiTheme="majorEastAsia" w:eastAsiaTheme="majorEastAsia" w:hAnsiTheme="majorEastAsia" w:hint="eastAsia"/>
          <w:sz w:val="24"/>
          <w:szCs w:val="24"/>
        </w:rPr>
        <w:t>工作。</w:t>
      </w:r>
      <w:r w:rsidR="00BB55D5">
        <w:rPr>
          <w:rFonts w:asciiTheme="majorEastAsia" w:eastAsiaTheme="majorEastAsia" w:hAnsiTheme="majorEastAsia" w:hint="eastAsia"/>
          <w:sz w:val="24"/>
          <w:szCs w:val="24"/>
        </w:rPr>
        <w:t>并与</w:t>
      </w:r>
      <w:r w:rsidR="00240307" w:rsidRPr="00240307">
        <w:rPr>
          <w:rFonts w:asciiTheme="majorEastAsia" w:eastAsiaTheme="majorEastAsia" w:hAnsiTheme="majorEastAsia" w:hint="eastAsia"/>
          <w:sz w:val="24"/>
          <w:szCs w:val="24"/>
        </w:rPr>
        <w:t>卫生防</w:t>
      </w:r>
      <w:r>
        <w:rPr>
          <w:rFonts w:asciiTheme="majorEastAsia" w:eastAsiaTheme="majorEastAsia" w:hAnsiTheme="majorEastAsia" w:hint="eastAsia"/>
          <w:sz w:val="24"/>
          <w:szCs w:val="24"/>
        </w:rPr>
        <w:t>疫部门建立联防联控机制，严格落实疫情防控工作。</w:t>
      </w:r>
    </w:p>
    <w:p w:rsidR="00240307" w:rsidRPr="00240307" w:rsidRDefault="00FB4E9F" w:rsidP="00240307">
      <w:pPr>
        <w:spacing w:line="220" w:lineRule="atLeast"/>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以下为选手参赛</w:t>
      </w:r>
      <w:r w:rsidR="00240307" w:rsidRPr="00240307">
        <w:rPr>
          <w:rFonts w:asciiTheme="majorEastAsia" w:eastAsiaTheme="majorEastAsia" w:hAnsiTheme="majorEastAsia" w:hint="eastAsia"/>
          <w:sz w:val="24"/>
          <w:szCs w:val="24"/>
        </w:rPr>
        <w:t>的疫情防控要求，请各位参赛选手务必仔细阅读并遵守：</w:t>
      </w:r>
    </w:p>
    <w:p w:rsidR="00240307" w:rsidRPr="00240307" w:rsidRDefault="00240307" w:rsidP="00240307">
      <w:pPr>
        <w:pStyle w:val="a3"/>
        <w:numPr>
          <w:ilvl w:val="0"/>
          <w:numId w:val="1"/>
        </w:numPr>
        <w:spacing w:line="220" w:lineRule="atLeast"/>
        <w:ind w:firstLineChars="0"/>
        <w:rPr>
          <w:rFonts w:asciiTheme="majorEastAsia" w:eastAsiaTheme="majorEastAsia" w:hAnsiTheme="majorEastAsia"/>
          <w:sz w:val="24"/>
          <w:szCs w:val="24"/>
        </w:rPr>
      </w:pPr>
      <w:r w:rsidRPr="00240307">
        <w:rPr>
          <w:rFonts w:asciiTheme="majorEastAsia" w:eastAsiaTheme="majorEastAsia" w:hAnsiTheme="majorEastAsia" w:hint="eastAsia"/>
          <w:sz w:val="24"/>
          <w:szCs w:val="24"/>
        </w:rPr>
        <w:t>参赛选手须注册健康码，并保证赛事期间健康码为绿色。</w:t>
      </w:r>
    </w:p>
    <w:p w:rsidR="00240307" w:rsidRPr="00240307" w:rsidRDefault="00240307" w:rsidP="00240307">
      <w:pPr>
        <w:pStyle w:val="a3"/>
        <w:numPr>
          <w:ilvl w:val="0"/>
          <w:numId w:val="1"/>
        </w:numPr>
        <w:spacing w:line="220" w:lineRule="atLeast"/>
        <w:ind w:firstLineChars="0"/>
        <w:rPr>
          <w:rFonts w:asciiTheme="majorEastAsia" w:eastAsiaTheme="majorEastAsia" w:hAnsiTheme="majorEastAsia"/>
          <w:sz w:val="24"/>
          <w:szCs w:val="24"/>
        </w:rPr>
      </w:pPr>
      <w:r w:rsidRPr="00240307">
        <w:rPr>
          <w:rFonts w:asciiTheme="majorEastAsia" w:eastAsiaTheme="majorEastAsia" w:hAnsiTheme="majorEastAsia" w:hint="eastAsia"/>
          <w:sz w:val="24"/>
          <w:szCs w:val="24"/>
        </w:rPr>
        <w:t>参赛选手或者共同居住的家庭成员处于集中医学观察或居家医学观察期内，该选手不得参加比赛。</w:t>
      </w:r>
    </w:p>
    <w:p w:rsidR="00240307" w:rsidRPr="00240307" w:rsidRDefault="00240307" w:rsidP="00240307">
      <w:pPr>
        <w:pStyle w:val="a3"/>
        <w:numPr>
          <w:ilvl w:val="0"/>
          <w:numId w:val="1"/>
        </w:numPr>
        <w:spacing w:line="220" w:lineRule="atLeast"/>
        <w:ind w:firstLineChars="0"/>
        <w:rPr>
          <w:rFonts w:asciiTheme="majorEastAsia" w:eastAsiaTheme="majorEastAsia" w:hAnsiTheme="majorEastAsia"/>
          <w:sz w:val="24"/>
          <w:szCs w:val="24"/>
        </w:rPr>
      </w:pPr>
      <w:r w:rsidRPr="00240307">
        <w:rPr>
          <w:rFonts w:asciiTheme="majorEastAsia" w:eastAsiaTheme="majorEastAsia" w:hAnsiTheme="majorEastAsia" w:hint="eastAsia"/>
          <w:sz w:val="24"/>
          <w:szCs w:val="24"/>
        </w:rPr>
        <w:t>开赛前上升为中高风险地区的选手禁止参赛，已获得参赛资格的选手，须在规定的时间内办理退费或者保留报名。</w:t>
      </w:r>
    </w:p>
    <w:p w:rsidR="00240307" w:rsidRPr="00240307" w:rsidRDefault="00240307" w:rsidP="00240307">
      <w:pPr>
        <w:pStyle w:val="a3"/>
        <w:numPr>
          <w:ilvl w:val="0"/>
          <w:numId w:val="1"/>
        </w:numPr>
        <w:spacing w:line="220" w:lineRule="atLeast"/>
        <w:ind w:firstLineChars="0"/>
        <w:rPr>
          <w:rFonts w:asciiTheme="majorEastAsia" w:eastAsiaTheme="majorEastAsia" w:hAnsiTheme="majorEastAsia"/>
          <w:sz w:val="24"/>
          <w:szCs w:val="24"/>
        </w:rPr>
      </w:pPr>
      <w:r w:rsidRPr="00240307">
        <w:rPr>
          <w:rFonts w:asciiTheme="majorEastAsia" w:eastAsiaTheme="majorEastAsia" w:hAnsiTheme="majorEastAsia" w:hint="eastAsia"/>
          <w:sz w:val="24"/>
          <w:szCs w:val="24"/>
        </w:rPr>
        <w:t>同时符合以上所有条件这，经组委会审核后方可参赛，如有隐瞒或者虚假填报信息造成不良影响的，组委会有权取消其参赛资格，并依法追究相关法律责任。</w:t>
      </w:r>
    </w:p>
    <w:p w:rsidR="00240307" w:rsidRPr="00240307" w:rsidRDefault="00240307" w:rsidP="00240307">
      <w:pPr>
        <w:pStyle w:val="a3"/>
        <w:numPr>
          <w:ilvl w:val="0"/>
          <w:numId w:val="1"/>
        </w:numPr>
        <w:spacing w:line="220" w:lineRule="atLeast"/>
        <w:ind w:firstLineChars="0"/>
        <w:rPr>
          <w:rFonts w:asciiTheme="majorEastAsia" w:eastAsiaTheme="majorEastAsia" w:hAnsiTheme="majorEastAsia"/>
          <w:sz w:val="24"/>
          <w:szCs w:val="24"/>
        </w:rPr>
      </w:pPr>
      <w:r w:rsidRPr="00240307">
        <w:rPr>
          <w:rFonts w:asciiTheme="majorEastAsia" w:eastAsiaTheme="majorEastAsia" w:hAnsiTheme="majorEastAsia" w:hint="eastAsia"/>
          <w:sz w:val="24"/>
          <w:szCs w:val="24"/>
        </w:rPr>
        <w:t>配合组委会进行健康防疫检查；</w:t>
      </w:r>
    </w:p>
    <w:p w:rsidR="00357939" w:rsidRDefault="00240307" w:rsidP="00240307">
      <w:pPr>
        <w:pStyle w:val="a3"/>
        <w:numPr>
          <w:ilvl w:val="0"/>
          <w:numId w:val="1"/>
        </w:numPr>
        <w:spacing w:line="220" w:lineRule="atLeast"/>
        <w:ind w:firstLineChars="0"/>
        <w:rPr>
          <w:rFonts w:asciiTheme="majorEastAsia" w:eastAsiaTheme="majorEastAsia" w:hAnsiTheme="majorEastAsia"/>
          <w:sz w:val="24"/>
          <w:szCs w:val="24"/>
        </w:rPr>
      </w:pPr>
      <w:r w:rsidRPr="00357939">
        <w:rPr>
          <w:rFonts w:asciiTheme="majorEastAsia" w:eastAsiaTheme="majorEastAsia" w:hAnsiTheme="majorEastAsia" w:hint="eastAsia"/>
          <w:sz w:val="24"/>
          <w:szCs w:val="24"/>
        </w:rPr>
        <w:t>组委会将为参赛人员准备</w:t>
      </w:r>
      <w:r w:rsidR="002F16DB">
        <w:rPr>
          <w:rFonts w:asciiTheme="majorEastAsia" w:eastAsiaTheme="majorEastAsia" w:hAnsiTheme="majorEastAsia" w:hint="eastAsia"/>
          <w:sz w:val="24"/>
          <w:szCs w:val="24"/>
        </w:rPr>
        <w:t>应急</w:t>
      </w:r>
      <w:r w:rsidRPr="00357939">
        <w:rPr>
          <w:rFonts w:asciiTheme="majorEastAsia" w:eastAsiaTheme="majorEastAsia" w:hAnsiTheme="majorEastAsia" w:hint="eastAsia"/>
          <w:sz w:val="24"/>
          <w:szCs w:val="24"/>
        </w:rPr>
        <w:t>防疫用品（免洗洗手液，一次性口罩），并准备医疗点，洗手间都将配备防疫用品，工作人员全程配备口罩</w:t>
      </w:r>
      <w:r w:rsidR="00357939">
        <w:rPr>
          <w:rFonts w:asciiTheme="majorEastAsia" w:eastAsiaTheme="majorEastAsia" w:hAnsiTheme="majorEastAsia" w:hint="eastAsia"/>
          <w:sz w:val="24"/>
          <w:szCs w:val="24"/>
        </w:rPr>
        <w:t>。</w:t>
      </w:r>
    </w:p>
    <w:p w:rsidR="00240307" w:rsidRPr="00357939" w:rsidRDefault="00240307" w:rsidP="00240307">
      <w:pPr>
        <w:pStyle w:val="a3"/>
        <w:numPr>
          <w:ilvl w:val="0"/>
          <w:numId w:val="1"/>
        </w:numPr>
        <w:spacing w:line="220" w:lineRule="atLeast"/>
        <w:ind w:firstLineChars="0"/>
        <w:rPr>
          <w:rFonts w:asciiTheme="majorEastAsia" w:eastAsiaTheme="majorEastAsia" w:hAnsiTheme="majorEastAsia"/>
          <w:sz w:val="24"/>
          <w:szCs w:val="24"/>
        </w:rPr>
      </w:pPr>
      <w:r w:rsidRPr="00357939">
        <w:rPr>
          <w:rFonts w:asciiTheme="majorEastAsia" w:eastAsiaTheme="majorEastAsia" w:hAnsiTheme="majorEastAsia" w:hint="eastAsia"/>
          <w:sz w:val="24"/>
          <w:szCs w:val="24"/>
        </w:rPr>
        <w:t>赛前安检时每位选手都必须通过体测</w:t>
      </w:r>
      <w:r w:rsidR="002F16DB">
        <w:rPr>
          <w:rFonts w:asciiTheme="majorEastAsia" w:eastAsiaTheme="majorEastAsia" w:hAnsiTheme="majorEastAsia" w:hint="eastAsia"/>
          <w:sz w:val="24"/>
          <w:szCs w:val="24"/>
        </w:rPr>
        <w:t>（体温超过37</w:t>
      </w:r>
      <w:r w:rsidR="00B7798E" w:rsidRPr="00B7798E">
        <w:rPr>
          <w:rFonts w:asciiTheme="majorEastAsia" w:eastAsiaTheme="majorEastAsia" w:hAnsiTheme="majorEastAsia" w:hint="eastAsia"/>
          <w:sz w:val="24"/>
          <w:szCs w:val="24"/>
        </w:rPr>
        <w:t>°</w:t>
      </w:r>
      <w:r w:rsidR="00B7798E">
        <w:rPr>
          <w:rFonts w:asciiTheme="majorEastAsia" w:eastAsiaTheme="majorEastAsia" w:hAnsiTheme="majorEastAsia" w:hint="eastAsia"/>
          <w:sz w:val="24"/>
          <w:szCs w:val="24"/>
        </w:rPr>
        <w:t>2</w:t>
      </w:r>
      <w:r w:rsidR="002F16DB">
        <w:rPr>
          <w:rFonts w:asciiTheme="majorEastAsia" w:eastAsiaTheme="majorEastAsia" w:hAnsiTheme="majorEastAsia" w:hint="eastAsia"/>
          <w:sz w:val="24"/>
          <w:szCs w:val="24"/>
        </w:rPr>
        <w:t>禁止进入赛场）</w:t>
      </w:r>
      <w:r w:rsidRPr="00357939">
        <w:rPr>
          <w:rFonts w:asciiTheme="majorEastAsia" w:eastAsiaTheme="majorEastAsia" w:hAnsiTheme="majorEastAsia" w:hint="eastAsia"/>
          <w:sz w:val="24"/>
          <w:szCs w:val="24"/>
        </w:rPr>
        <w:t>、健康码查看、佩戴好口罩，方可进入赛场。</w:t>
      </w:r>
    </w:p>
    <w:p w:rsidR="00240307" w:rsidRPr="00240307" w:rsidRDefault="00240307" w:rsidP="00240307">
      <w:pPr>
        <w:pStyle w:val="a3"/>
        <w:numPr>
          <w:ilvl w:val="0"/>
          <w:numId w:val="1"/>
        </w:numPr>
        <w:spacing w:line="220" w:lineRule="atLeast"/>
        <w:ind w:firstLineChars="0"/>
        <w:rPr>
          <w:rFonts w:asciiTheme="majorEastAsia" w:eastAsiaTheme="majorEastAsia" w:hAnsiTheme="majorEastAsia"/>
          <w:sz w:val="24"/>
          <w:szCs w:val="24"/>
        </w:rPr>
      </w:pPr>
      <w:r w:rsidRPr="00240307">
        <w:rPr>
          <w:rFonts w:asciiTheme="majorEastAsia" w:eastAsiaTheme="majorEastAsia" w:hAnsiTheme="majorEastAsia" w:hint="eastAsia"/>
          <w:sz w:val="24"/>
          <w:szCs w:val="24"/>
        </w:rPr>
        <w:t>所有参赛选手须提交检测日期为赛前一周的同行绿码，可提供打印纸质版。</w:t>
      </w:r>
    </w:p>
    <w:p w:rsidR="00240307" w:rsidRPr="00240307" w:rsidRDefault="00240307" w:rsidP="00240307">
      <w:pPr>
        <w:pStyle w:val="a3"/>
        <w:numPr>
          <w:ilvl w:val="0"/>
          <w:numId w:val="1"/>
        </w:numPr>
        <w:spacing w:line="220" w:lineRule="atLeast"/>
        <w:ind w:firstLineChars="0"/>
        <w:rPr>
          <w:rFonts w:asciiTheme="majorEastAsia" w:eastAsiaTheme="majorEastAsia" w:hAnsiTheme="majorEastAsia"/>
          <w:sz w:val="24"/>
          <w:szCs w:val="24"/>
        </w:rPr>
      </w:pPr>
      <w:r w:rsidRPr="00240307">
        <w:rPr>
          <w:rFonts w:asciiTheme="majorEastAsia" w:eastAsiaTheme="majorEastAsia" w:hAnsiTheme="majorEastAsia" w:hint="eastAsia"/>
          <w:sz w:val="24"/>
          <w:szCs w:val="24"/>
        </w:rPr>
        <w:t>如国内疫情出现新的变化，组委会将根据最新疫情防控要求对赛事做进一步调整。</w:t>
      </w:r>
    </w:p>
    <w:p w:rsidR="00240307" w:rsidRPr="00240307" w:rsidRDefault="00240307" w:rsidP="00240307">
      <w:pPr>
        <w:spacing w:line="220" w:lineRule="atLeast"/>
        <w:rPr>
          <w:rFonts w:asciiTheme="majorEastAsia" w:eastAsiaTheme="majorEastAsia" w:hAnsiTheme="majorEastAsia"/>
          <w:sz w:val="24"/>
          <w:szCs w:val="24"/>
        </w:rPr>
      </w:pPr>
      <w:r w:rsidRPr="00240307">
        <w:rPr>
          <w:rFonts w:asciiTheme="majorEastAsia" w:eastAsiaTheme="majorEastAsia" w:hAnsiTheme="majorEastAsia" w:hint="eastAsia"/>
          <w:sz w:val="24"/>
          <w:szCs w:val="24"/>
        </w:rPr>
        <w:t xml:space="preserve">  尊敬的各位家长，给孩子们</w:t>
      </w:r>
      <w:r w:rsidR="00BB55D5">
        <w:rPr>
          <w:rFonts w:asciiTheme="majorEastAsia" w:eastAsiaTheme="majorEastAsia" w:hAnsiTheme="majorEastAsia" w:hint="eastAsia"/>
          <w:sz w:val="24"/>
          <w:szCs w:val="24"/>
        </w:rPr>
        <w:t>提供一个安全的比赛环境，保障孩子的身体健康和生命安全，始终</w:t>
      </w:r>
      <w:r w:rsidRPr="00240307">
        <w:rPr>
          <w:rFonts w:asciiTheme="majorEastAsia" w:eastAsiaTheme="majorEastAsia" w:hAnsiTheme="majorEastAsia" w:hint="eastAsia"/>
          <w:sz w:val="24"/>
          <w:szCs w:val="24"/>
        </w:rPr>
        <w:t>是赛事工作的重中之重。在疫情防控常态化的当下</w:t>
      </w:r>
      <w:r w:rsidR="00BB55D5">
        <w:rPr>
          <w:rFonts w:asciiTheme="majorEastAsia" w:eastAsiaTheme="majorEastAsia" w:hAnsiTheme="majorEastAsia" w:hint="eastAsia"/>
          <w:sz w:val="24"/>
          <w:szCs w:val="24"/>
        </w:rPr>
        <w:t>，通过严格的防疫措施和</w:t>
      </w:r>
      <w:r w:rsidR="002F16DB">
        <w:rPr>
          <w:rFonts w:asciiTheme="majorEastAsia" w:eastAsiaTheme="majorEastAsia" w:hAnsiTheme="majorEastAsia" w:hint="eastAsia"/>
          <w:sz w:val="24"/>
          <w:szCs w:val="24"/>
        </w:rPr>
        <w:t>专业的组织管理，切实做好疫情防控工作，</w:t>
      </w:r>
      <w:r w:rsidR="00BB55D5">
        <w:rPr>
          <w:rFonts w:asciiTheme="majorEastAsia" w:eastAsiaTheme="majorEastAsia" w:hAnsiTheme="majorEastAsia" w:hint="eastAsia"/>
          <w:sz w:val="24"/>
          <w:szCs w:val="24"/>
        </w:rPr>
        <w:t>请各位家长予以</w:t>
      </w:r>
      <w:r w:rsidRPr="00240307">
        <w:rPr>
          <w:rFonts w:asciiTheme="majorEastAsia" w:eastAsiaTheme="majorEastAsia" w:hAnsiTheme="majorEastAsia" w:hint="eastAsia"/>
          <w:sz w:val="24"/>
          <w:szCs w:val="24"/>
        </w:rPr>
        <w:t>理解与配合。</w:t>
      </w:r>
    </w:p>
    <w:p w:rsidR="00BB55D5" w:rsidRDefault="00240307" w:rsidP="00BB55D5">
      <w:pPr>
        <w:spacing w:line="220" w:lineRule="atLeast"/>
      </w:pPr>
      <w:r>
        <w:rPr>
          <w:rFonts w:hint="eastAsia"/>
        </w:rPr>
        <w:t xml:space="preserve">               </w:t>
      </w:r>
      <w:r w:rsidR="00BB55D5">
        <w:rPr>
          <w:rFonts w:hint="eastAsia"/>
        </w:rPr>
        <w:t xml:space="preserve">           </w:t>
      </w:r>
    </w:p>
    <w:p w:rsidR="00240307" w:rsidRPr="00BB55D5" w:rsidRDefault="00240307" w:rsidP="00BB55D5">
      <w:pPr>
        <w:spacing w:line="220" w:lineRule="atLeast"/>
        <w:ind w:firstLineChars="1400" w:firstLine="4200"/>
      </w:pPr>
      <w:r w:rsidRPr="00240307">
        <w:rPr>
          <w:rFonts w:asciiTheme="minorEastAsia" w:eastAsiaTheme="minorEastAsia" w:hAnsiTheme="minorEastAsia" w:hint="eastAsia"/>
          <w:sz w:val="30"/>
          <w:szCs w:val="30"/>
        </w:rPr>
        <w:t>胶州市围棋协会</w:t>
      </w:r>
    </w:p>
    <w:p w:rsidR="00BB55D5" w:rsidRPr="00240307" w:rsidRDefault="00BB55D5" w:rsidP="00BB55D5">
      <w:pPr>
        <w:spacing w:line="220" w:lineRule="atLeast"/>
        <w:ind w:firstLineChars="1250" w:firstLine="3750"/>
        <w:rPr>
          <w:rFonts w:asciiTheme="minorEastAsia" w:eastAsiaTheme="minorEastAsia" w:hAnsiTheme="minorEastAsia"/>
          <w:sz w:val="30"/>
          <w:szCs w:val="30"/>
        </w:rPr>
      </w:pPr>
      <w:r>
        <w:rPr>
          <w:rFonts w:asciiTheme="minorEastAsia" w:eastAsiaTheme="minorEastAsia" w:hAnsiTheme="minorEastAsia"/>
          <w:sz w:val="30"/>
          <w:szCs w:val="30"/>
        </w:rPr>
        <w:t>2020年12月12日星期六</w:t>
      </w:r>
    </w:p>
    <w:p w:rsidR="00240307" w:rsidRDefault="00240307" w:rsidP="00240307">
      <w:pPr>
        <w:spacing w:line="220" w:lineRule="atLeast"/>
      </w:pPr>
    </w:p>
    <w:p w:rsidR="00240307" w:rsidRDefault="00240307" w:rsidP="00240307">
      <w:pPr>
        <w:pStyle w:val="a3"/>
        <w:spacing w:line="220" w:lineRule="atLeast"/>
        <w:ind w:left="720" w:firstLineChars="0" w:firstLine="0"/>
      </w:pPr>
    </w:p>
    <w:sectPr w:rsidR="0024030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BB9" w:rsidRDefault="005D7BB9" w:rsidP="002F16DB">
      <w:pPr>
        <w:spacing w:after="0"/>
      </w:pPr>
      <w:r>
        <w:separator/>
      </w:r>
    </w:p>
  </w:endnote>
  <w:endnote w:type="continuationSeparator" w:id="0">
    <w:p w:rsidR="005D7BB9" w:rsidRDefault="005D7BB9" w:rsidP="002F16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BB9" w:rsidRDefault="005D7BB9" w:rsidP="002F16DB">
      <w:pPr>
        <w:spacing w:after="0"/>
      </w:pPr>
      <w:r>
        <w:separator/>
      </w:r>
    </w:p>
  </w:footnote>
  <w:footnote w:type="continuationSeparator" w:id="0">
    <w:p w:rsidR="005D7BB9" w:rsidRDefault="005D7BB9" w:rsidP="002F16D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16B89"/>
    <w:multiLevelType w:val="hybridMultilevel"/>
    <w:tmpl w:val="6854E032"/>
    <w:lvl w:ilvl="0" w:tplc="1ECAA2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D31D50"/>
    <w:rsid w:val="00033DF2"/>
    <w:rsid w:val="00240307"/>
    <w:rsid w:val="002F16DB"/>
    <w:rsid w:val="00323B43"/>
    <w:rsid w:val="00357939"/>
    <w:rsid w:val="003D37D8"/>
    <w:rsid w:val="00426133"/>
    <w:rsid w:val="00435348"/>
    <w:rsid w:val="004358AB"/>
    <w:rsid w:val="005D7BB9"/>
    <w:rsid w:val="00876140"/>
    <w:rsid w:val="008B7726"/>
    <w:rsid w:val="00B7798E"/>
    <w:rsid w:val="00B854FF"/>
    <w:rsid w:val="00BB55D5"/>
    <w:rsid w:val="00D31D50"/>
    <w:rsid w:val="00F56524"/>
    <w:rsid w:val="00FB4E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307"/>
    <w:pPr>
      <w:ind w:firstLineChars="200" w:firstLine="420"/>
    </w:pPr>
  </w:style>
  <w:style w:type="paragraph" w:styleId="a4">
    <w:name w:val="header"/>
    <w:basedOn w:val="a"/>
    <w:link w:val="Char"/>
    <w:uiPriority w:val="99"/>
    <w:semiHidden/>
    <w:unhideWhenUsed/>
    <w:rsid w:val="002F16D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2F16DB"/>
    <w:rPr>
      <w:rFonts w:ascii="Tahoma" w:hAnsi="Tahoma"/>
      <w:sz w:val="18"/>
      <w:szCs w:val="18"/>
    </w:rPr>
  </w:style>
  <w:style w:type="paragraph" w:styleId="a5">
    <w:name w:val="footer"/>
    <w:basedOn w:val="a"/>
    <w:link w:val="Char0"/>
    <w:uiPriority w:val="99"/>
    <w:semiHidden/>
    <w:unhideWhenUsed/>
    <w:rsid w:val="002F16DB"/>
    <w:pPr>
      <w:tabs>
        <w:tab w:val="center" w:pos="4153"/>
        <w:tab w:val="right" w:pos="8306"/>
      </w:tabs>
    </w:pPr>
    <w:rPr>
      <w:sz w:val="18"/>
      <w:szCs w:val="18"/>
    </w:rPr>
  </w:style>
  <w:style w:type="character" w:customStyle="1" w:styleId="Char0">
    <w:name w:val="页脚 Char"/>
    <w:basedOn w:val="a0"/>
    <w:link w:val="a5"/>
    <w:uiPriority w:val="99"/>
    <w:semiHidden/>
    <w:rsid w:val="002F16D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2020-12-12T02:33:00Z</cp:lastPrinted>
  <dcterms:created xsi:type="dcterms:W3CDTF">2008-09-11T17:20:00Z</dcterms:created>
  <dcterms:modified xsi:type="dcterms:W3CDTF">2020-12-12T08:44:00Z</dcterms:modified>
</cp:coreProperties>
</file>